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4D6F" w14:textId="77777777" w:rsidR="0025124C" w:rsidRPr="00816089" w:rsidRDefault="00CE6D24" w:rsidP="00816089">
      <w:pPr>
        <w:pStyle w:val="LOGO"/>
      </w:pPr>
      <w:r w:rsidRPr="00816089">
        <w:t>Miejsce na logo</w:t>
      </w:r>
      <w:r w:rsidR="003E73D9">
        <w:t xml:space="preserve"> monografii</w:t>
      </w:r>
      <w:r w:rsidRPr="00816089">
        <w:t xml:space="preserve"> (styl </w:t>
      </w:r>
      <w:r w:rsidR="00E95841">
        <w:t>LOGO</w:t>
      </w:r>
      <w:r w:rsidRPr="00816089">
        <w:t>)</w:t>
      </w:r>
    </w:p>
    <w:p w14:paraId="5D5F4D70" w14:textId="77777777" w:rsidR="00444A2F" w:rsidRDefault="00444A2F" w:rsidP="00444A2F">
      <w:pPr>
        <w:pStyle w:val="TYTU"/>
      </w:pPr>
      <w:r>
        <w:t xml:space="preserve">Tytył </w:t>
      </w:r>
      <w:r w:rsidR="003E73D9">
        <w:t>ROZDZIAŁU</w:t>
      </w:r>
      <w:r>
        <w:t xml:space="preserve"> </w:t>
      </w:r>
      <w:r w:rsidRPr="00A045F6">
        <w:rPr>
          <w:color w:val="3366FF"/>
        </w:rPr>
        <w:t>(</w:t>
      </w:r>
      <w:r w:rsidRPr="00A045F6">
        <w:rPr>
          <w:caps w:val="0"/>
          <w:color w:val="3366FF"/>
        </w:rPr>
        <w:t xml:space="preserve">styl </w:t>
      </w:r>
      <w:r w:rsidRPr="00A045F6">
        <w:rPr>
          <w:color w:val="3366FF"/>
        </w:rPr>
        <w:t>TYTUŁ)</w:t>
      </w:r>
    </w:p>
    <w:p w14:paraId="5D5F4D71" w14:textId="40D3D3F2" w:rsidR="00D83B59" w:rsidRDefault="00CE6D24" w:rsidP="00A1684D">
      <w:pPr>
        <w:pStyle w:val="TEKST"/>
      </w:pPr>
      <w:r w:rsidRPr="00816089">
        <w:rPr>
          <w:smallCaps/>
        </w:rPr>
        <w:t>Imię</w:t>
      </w:r>
      <w:r w:rsidR="00670D0F">
        <w:rPr>
          <w:smallCaps/>
        </w:rPr>
        <w:t>_1</w:t>
      </w:r>
      <w:r>
        <w:rPr>
          <w:smallCaps/>
        </w:rPr>
        <w:t xml:space="preserve"> Nazwisko</w:t>
      </w:r>
      <w:r w:rsidR="00670D0F">
        <w:rPr>
          <w:smallCaps/>
        </w:rPr>
        <w:t>_1</w:t>
      </w:r>
      <w:r w:rsidR="00F565E1">
        <w:rPr>
          <w:smallCaps/>
          <w:vertAlign w:val="superscript"/>
        </w:rPr>
        <w:t>1,2</w:t>
      </w:r>
      <w:r>
        <w:t xml:space="preserve">, </w:t>
      </w:r>
      <w:r>
        <w:rPr>
          <w:i/>
          <w:iCs/>
        </w:rPr>
        <w:t>e-mail</w:t>
      </w:r>
      <w:r w:rsidR="00A1684D">
        <w:rPr>
          <w:i/>
          <w:iCs/>
        </w:rPr>
        <w:t xml:space="preserve"> (tylko dla </w:t>
      </w:r>
      <w:r w:rsidR="00F565E1">
        <w:rPr>
          <w:i/>
          <w:iCs/>
        </w:rPr>
        <w:t xml:space="preserve">korespondencyjnego </w:t>
      </w:r>
      <w:r w:rsidR="00D83B59">
        <w:rPr>
          <w:i/>
          <w:iCs/>
        </w:rPr>
        <w:t>autora)</w:t>
      </w:r>
    </w:p>
    <w:p w14:paraId="5D5F4D72" w14:textId="26E1D54F" w:rsidR="00A1684D" w:rsidRDefault="00A1684D" w:rsidP="00A1684D">
      <w:pPr>
        <w:pStyle w:val="TEKST"/>
      </w:pPr>
      <w:r>
        <w:rPr>
          <w:smallCaps/>
        </w:rPr>
        <w:t>Imię</w:t>
      </w:r>
      <w:r w:rsidR="00670D0F">
        <w:rPr>
          <w:smallCaps/>
        </w:rPr>
        <w:t>_2</w:t>
      </w:r>
      <w:r>
        <w:rPr>
          <w:smallCaps/>
        </w:rPr>
        <w:t xml:space="preserve"> Nazwisko</w:t>
      </w:r>
      <w:r w:rsidR="00670D0F">
        <w:rPr>
          <w:smallCaps/>
        </w:rPr>
        <w:t>_2</w:t>
      </w:r>
    </w:p>
    <w:p w14:paraId="5D5F4D73" w14:textId="5D2B5CAB" w:rsidR="0025124C" w:rsidRDefault="00F565E1">
      <w:pPr>
        <w:pStyle w:val="TEKST"/>
      </w:pPr>
      <w:r w:rsidRPr="00BB229B">
        <w:rPr>
          <w:sz w:val="18"/>
          <w:szCs w:val="18"/>
          <w:vertAlign w:val="superscript"/>
        </w:rPr>
        <w:t>1,2</w:t>
      </w:r>
      <w:r w:rsidR="00CE6D24" w:rsidRPr="00BB229B">
        <w:rPr>
          <w:sz w:val="18"/>
          <w:szCs w:val="18"/>
        </w:rPr>
        <w:t>Zakład Pracy Autor</w:t>
      </w:r>
      <w:r w:rsidR="00A1684D" w:rsidRPr="00BB229B">
        <w:rPr>
          <w:sz w:val="18"/>
          <w:szCs w:val="18"/>
        </w:rPr>
        <w:t>ów</w:t>
      </w:r>
      <w:r w:rsidR="00CE6D24" w:rsidRPr="00BB229B">
        <w:rPr>
          <w:sz w:val="18"/>
          <w:szCs w:val="18"/>
        </w:rPr>
        <w:t xml:space="preserve"> </w:t>
      </w:r>
      <w:r w:rsidR="003E73D9" w:rsidRPr="00BB229B">
        <w:rPr>
          <w:sz w:val="18"/>
          <w:szCs w:val="18"/>
        </w:rPr>
        <w:t>Rozdziału</w:t>
      </w:r>
    </w:p>
    <w:p w14:paraId="5D5F4D74" w14:textId="77777777" w:rsidR="00444A2F" w:rsidRDefault="00444A2F">
      <w:pPr>
        <w:pStyle w:val="TEKST"/>
        <w:rPr>
          <w:i/>
          <w:iCs/>
        </w:rPr>
      </w:pPr>
    </w:p>
    <w:p w14:paraId="5D5F4D78" w14:textId="77777777" w:rsidR="00444A2F" w:rsidRDefault="00444A2F">
      <w:pPr>
        <w:pStyle w:val="TEKST"/>
      </w:pPr>
    </w:p>
    <w:p w14:paraId="5D5F4D79" w14:textId="33A685AA" w:rsidR="0025124C" w:rsidRPr="000D18A1" w:rsidRDefault="00CE6D24">
      <w:pPr>
        <w:pStyle w:val="STRESZCZENIEKEYWORDS"/>
      </w:pPr>
      <w:r>
        <w:rPr>
          <w:b/>
          <w:bCs w:val="0"/>
        </w:rPr>
        <w:t>Streszczenie</w:t>
      </w:r>
      <w:r w:rsidR="000D18A1">
        <w:rPr>
          <w:b/>
          <w:bCs w:val="0"/>
        </w:rPr>
        <w:t>:</w:t>
      </w:r>
      <w:r>
        <w:t xml:space="preserve"> </w:t>
      </w:r>
      <w:r w:rsidR="00AE764C">
        <w:t xml:space="preserve">W </w:t>
      </w:r>
      <w:r w:rsidR="00AE764C" w:rsidRPr="00267D4E">
        <w:t xml:space="preserve">tym miejscu należy </w:t>
      </w:r>
      <w:r w:rsidRPr="00267D4E">
        <w:t xml:space="preserve">zamieścić streszczenie </w:t>
      </w:r>
      <w:r w:rsidR="003E73D9" w:rsidRPr="00267D4E">
        <w:t>rozdziału</w:t>
      </w:r>
      <w:r w:rsidRPr="00267D4E">
        <w:t xml:space="preserve"> w języku polskim. Tekst pisać bez akapitu z wyrównaniem obustronnym. Streszczenie </w:t>
      </w:r>
      <w:r w:rsidR="00F565E1" w:rsidRPr="00267D4E">
        <w:t>nie powinno rpzekroczyć 1000 znaków bez spacji</w:t>
      </w:r>
      <w:r w:rsidR="00AE764C" w:rsidRPr="00267D4E">
        <w:t xml:space="preserve">. Należy unikać symboli z </w:t>
      </w:r>
      <w:r w:rsidRPr="00267D4E">
        <w:t>indeksami</w:t>
      </w:r>
      <w:r w:rsidR="00F565E1" w:rsidRPr="00267D4E">
        <w:t xml:space="preserve"> oraz skrótów</w:t>
      </w:r>
      <w:r w:rsidR="00AE764C" w:rsidRPr="00267D4E">
        <w:t>.</w:t>
      </w:r>
      <w:r w:rsidR="00E539F9" w:rsidRPr="00267D4E">
        <w:t xml:space="preserve"> Tytuł, streszczenie oraz słowa kluczowe w języku angielskim należy umieścić w wyznaczonym miejscu na końcu </w:t>
      </w:r>
      <w:r w:rsidR="003E73D9" w:rsidRPr="00267D4E">
        <w:t>rozdziału</w:t>
      </w:r>
      <w:r w:rsidR="00E539F9" w:rsidRPr="00267D4E">
        <w:t xml:space="preserve">, po </w:t>
      </w:r>
      <w:r w:rsidR="00F565E1" w:rsidRPr="00267D4E">
        <w:t xml:space="preserve">rozdziale </w:t>
      </w:r>
      <w:r w:rsidR="00E539F9" w:rsidRPr="00267D4E">
        <w:t>Literatur</w:t>
      </w:r>
      <w:r w:rsidR="00F565E1" w:rsidRPr="00267D4E">
        <w:t>a</w:t>
      </w:r>
      <w:r w:rsidR="00E539F9" w:rsidRPr="008F3E03">
        <w:t>.</w:t>
      </w:r>
      <w:r w:rsidRPr="008F3E03">
        <w:t xml:space="preserve"> </w:t>
      </w:r>
      <w:r>
        <w:rPr>
          <w:color w:val="3366FF"/>
        </w:rPr>
        <w:t xml:space="preserve">(styl </w:t>
      </w:r>
      <w:r w:rsidR="000D18A1" w:rsidRPr="000D18A1">
        <w:rPr>
          <w:color w:val="3366FF"/>
        </w:rPr>
        <w:t>STRESZCZENIE_&amp;_KEYWORDS</w:t>
      </w:r>
      <w:r>
        <w:rPr>
          <w:color w:val="3366FF"/>
        </w:rPr>
        <w:t>).</w:t>
      </w:r>
    </w:p>
    <w:p w14:paraId="5D5F4D7A" w14:textId="77777777" w:rsidR="000D18A1" w:rsidRPr="000D18A1" w:rsidRDefault="000D18A1" w:rsidP="000D18A1">
      <w:pPr>
        <w:pStyle w:val="STRESZCZENIEKEYWORDS"/>
      </w:pPr>
      <w:r>
        <w:rPr>
          <w:b/>
        </w:rPr>
        <w:t>Słowa kluczowe:</w:t>
      </w:r>
      <w:r>
        <w:t xml:space="preserve"> </w:t>
      </w:r>
      <w:r w:rsidR="00886B54">
        <w:t xml:space="preserve">Należy podać 5-10 słów kluczowych opisujących zawartość </w:t>
      </w:r>
      <w:r w:rsidR="003E73D9">
        <w:t>rozdziału</w:t>
      </w:r>
      <w:r w:rsidR="00886B54">
        <w:t>.</w:t>
      </w:r>
      <w:r>
        <w:rPr>
          <w:color w:val="3366FF"/>
        </w:rPr>
        <w:t xml:space="preserve"> (styl </w:t>
      </w:r>
      <w:r w:rsidRPr="000D18A1">
        <w:rPr>
          <w:color w:val="3366FF"/>
        </w:rPr>
        <w:t>STRESZCZENIE_&amp;_KEYWORDS</w:t>
      </w:r>
      <w:r>
        <w:rPr>
          <w:color w:val="3366FF"/>
        </w:rPr>
        <w:t>).</w:t>
      </w:r>
    </w:p>
    <w:p w14:paraId="5D5F4D7B" w14:textId="77777777" w:rsidR="0025124C" w:rsidRDefault="00886B54">
      <w:pPr>
        <w:pStyle w:val="TYTUpunktu"/>
      </w:pPr>
      <w:r>
        <w:t xml:space="preserve">1. </w:t>
      </w:r>
      <w:r w:rsidR="00CE6D24">
        <w:t xml:space="preserve">Tekst </w:t>
      </w:r>
      <w:r w:rsidR="003E73D9">
        <w:t>rozdziału</w:t>
      </w:r>
      <w:r w:rsidR="00CE6D24">
        <w:t xml:space="preserve"> </w:t>
      </w:r>
      <w:r w:rsidR="00CE6D24" w:rsidRPr="001036F6">
        <w:rPr>
          <w:color w:val="3366FF"/>
        </w:rPr>
        <w:t xml:space="preserve">(styl </w:t>
      </w:r>
      <w:r w:rsidR="00A045F6" w:rsidRPr="001036F6">
        <w:rPr>
          <w:color w:val="3366FF"/>
        </w:rPr>
        <w:t xml:space="preserve">TYTUŁ </w:t>
      </w:r>
      <w:r w:rsidR="00CE6D24" w:rsidRPr="001036F6">
        <w:rPr>
          <w:color w:val="3366FF"/>
        </w:rPr>
        <w:t>punktu)</w:t>
      </w:r>
    </w:p>
    <w:p w14:paraId="5D5F4D7C" w14:textId="70BBC29C" w:rsidR="0025124C" w:rsidRPr="00267D4E" w:rsidRDefault="00CE6D24">
      <w:pPr>
        <w:pStyle w:val="TEKST"/>
      </w:pPr>
      <w:r>
        <w:tab/>
      </w:r>
      <w:r w:rsidR="003E73D9" w:rsidRPr="00267D4E">
        <w:t>Do opublikowania w monografii</w:t>
      </w:r>
      <w:r w:rsidRPr="00267D4E">
        <w:t xml:space="preserve"> będą przyjmowane prace oryginalne, wcze</w:t>
      </w:r>
      <w:r w:rsidR="003E73D9" w:rsidRPr="00267D4E">
        <w:t xml:space="preserve">śniej nie publikowane, zgodne z </w:t>
      </w:r>
      <w:r w:rsidRPr="00267D4E">
        <w:t xml:space="preserve">tematyką </w:t>
      </w:r>
      <w:r w:rsidR="003E73D9" w:rsidRPr="00267D4E">
        <w:t>monografii</w:t>
      </w:r>
      <w:r w:rsidRPr="00267D4E">
        <w:t xml:space="preserve"> i przygotowane według załączonych wytycznych. Nadesłane materiały będą opiniowane </w:t>
      </w:r>
      <w:r w:rsidRPr="00BB229B">
        <w:t>przez Komitet Na</w:t>
      </w:r>
      <w:r w:rsidR="009F66DA" w:rsidRPr="00BB229B">
        <w:t xml:space="preserve">ukowy </w:t>
      </w:r>
      <w:r w:rsidR="002C2373" w:rsidRPr="00BB229B">
        <w:t>oraz opubliko</w:t>
      </w:r>
      <w:r w:rsidRPr="00BB229B">
        <w:t>wane</w:t>
      </w:r>
      <w:r w:rsidR="00D61342" w:rsidRPr="00BB229B">
        <w:t xml:space="preserve"> jako rozdziały w monografii</w:t>
      </w:r>
      <w:r w:rsidRPr="00BB229B">
        <w:t>.</w:t>
      </w:r>
    </w:p>
    <w:p w14:paraId="5D5F4D7D" w14:textId="77777777" w:rsidR="0025124C" w:rsidRDefault="00CE6D24">
      <w:pPr>
        <w:pStyle w:val="TEKST"/>
        <w:rPr>
          <w:spacing w:val="-2"/>
        </w:rPr>
      </w:pPr>
      <w:r>
        <w:rPr>
          <w:spacing w:val="-2"/>
        </w:rPr>
        <w:tab/>
        <w:t>Niniejszy plik prezentuje układ merytoryczny oraz wymaga</w:t>
      </w:r>
      <w:r w:rsidR="002C2373">
        <w:rPr>
          <w:spacing w:val="-2"/>
        </w:rPr>
        <w:t>nia techniczne dotyczące przygoto</w:t>
      </w:r>
      <w:r>
        <w:rPr>
          <w:spacing w:val="-2"/>
        </w:rPr>
        <w:t xml:space="preserve">wania </w:t>
      </w:r>
      <w:r w:rsidR="003E73D9">
        <w:rPr>
          <w:spacing w:val="-2"/>
        </w:rPr>
        <w:t>rozdziałów</w:t>
      </w:r>
      <w:r w:rsidR="002C2373">
        <w:rPr>
          <w:spacing w:val="-2"/>
        </w:rPr>
        <w:t>. Matryce przygo</w:t>
      </w:r>
      <w:r>
        <w:rPr>
          <w:spacing w:val="-2"/>
        </w:rPr>
        <w:t xml:space="preserve">towane na bazie </w:t>
      </w:r>
      <w:r w:rsidR="00313607">
        <w:rPr>
          <w:spacing w:val="-2"/>
        </w:rPr>
        <w:t>tego pliku nie będą już pomniej</w:t>
      </w:r>
      <w:r>
        <w:rPr>
          <w:spacing w:val="-2"/>
        </w:rPr>
        <w:t>szane. Pracę należy napisać w edytorze MS Word. Format strony B5 (176</w:t>
      </w:r>
      <w:r>
        <w:rPr>
          <w:spacing w:val="-2"/>
        </w:rPr>
        <w:sym w:font="Times New Roman" w:char="00D7"/>
      </w:r>
      <w:r>
        <w:rPr>
          <w:spacing w:val="-2"/>
        </w:rPr>
        <w:t>250 mm).</w:t>
      </w:r>
      <w:r w:rsidR="004328D0">
        <w:rPr>
          <w:spacing w:val="-2"/>
        </w:rPr>
        <w:t xml:space="preserve"> </w:t>
      </w:r>
      <w:r>
        <w:rPr>
          <w:spacing w:val="-2"/>
        </w:rPr>
        <w:t xml:space="preserve">Marginesy górny i dolny 25 mm, lewy i prawy 22 mm. </w:t>
      </w:r>
      <w:r w:rsidR="002C2373">
        <w:rPr>
          <w:b/>
          <w:spacing w:val="-2"/>
        </w:rPr>
        <w:t>Należy korzystać ze zdefiniowanych stylów formato</w:t>
      </w:r>
      <w:r w:rsidRPr="00CD43BF">
        <w:rPr>
          <w:b/>
          <w:spacing w:val="-2"/>
        </w:rPr>
        <w:t>wania</w:t>
      </w:r>
      <w:r>
        <w:rPr>
          <w:spacing w:val="-2"/>
        </w:rPr>
        <w:t xml:space="preserve">. </w:t>
      </w:r>
    </w:p>
    <w:p w14:paraId="5D5F4D7E" w14:textId="62094AFA" w:rsidR="009A5731" w:rsidRPr="008F3E03" w:rsidRDefault="00CE6D24" w:rsidP="009A5731">
      <w:pPr>
        <w:pStyle w:val="TEKST"/>
        <w:rPr>
          <w:color w:val="auto"/>
        </w:rPr>
      </w:pPr>
      <w:r>
        <w:rPr>
          <w:b/>
        </w:rPr>
        <w:tab/>
      </w:r>
      <w:r w:rsidR="009A5731">
        <w:rPr>
          <w:bCs/>
        </w:rPr>
        <w:t>Cały</w:t>
      </w:r>
      <w:r w:rsidR="009A5731">
        <w:rPr>
          <w:b/>
        </w:rPr>
        <w:t xml:space="preserve"> </w:t>
      </w:r>
      <w:r w:rsidR="003E73D9">
        <w:t>rozdział</w:t>
      </w:r>
      <w:r w:rsidR="009A5731">
        <w:t xml:space="preserve"> nie może</w:t>
      </w:r>
      <w:r w:rsidR="009A5731">
        <w:rPr>
          <w:b/>
        </w:rPr>
        <w:t xml:space="preserve"> </w:t>
      </w:r>
      <w:r w:rsidR="003E73D9">
        <w:t xml:space="preserve">przekraczać </w:t>
      </w:r>
      <w:r w:rsidR="003E73D9" w:rsidRPr="003E73D9">
        <w:rPr>
          <w:b/>
        </w:rPr>
        <w:t>12</w:t>
      </w:r>
      <w:r w:rsidR="009A5731" w:rsidRPr="003E73D9">
        <w:rPr>
          <w:b/>
        </w:rPr>
        <w:t xml:space="preserve"> stron</w:t>
      </w:r>
      <w:r w:rsidR="009A5731">
        <w:t xml:space="preserve"> </w:t>
      </w:r>
      <w:r w:rsidR="003E73D9">
        <w:t xml:space="preserve">(minimum </w:t>
      </w:r>
      <w:r w:rsidR="006B23A6">
        <w:t>8</w:t>
      </w:r>
      <w:r w:rsidR="003E73D9">
        <w:t xml:space="preserve"> stron) </w:t>
      </w:r>
      <w:r w:rsidR="009A5731">
        <w:t>maszynopisu (tekst z</w:t>
      </w:r>
      <w:r w:rsidR="001B73F6">
        <w:t> </w:t>
      </w:r>
      <w:r w:rsidR="009A5731">
        <w:t>rysunkami, literaturą, streszczeniami)</w:t>
      </w:r>
      <w:r w:rsidR="009A5731" w:rsidRPr="008F3E03">
        <w:rPr>
          <w:color w:val="auto"/>
        </w:rPr>
        <w:t xml:space="preserve">. </w:t>
      </w:r>
      <w:r w:rsidR="003E73D9">
        <w:rPr>
          <w:color w:val="auto"/>
        </w:rPr>
        <w:t>Wymagana</w:t>
      </w:r>
      <w:r w:rsidR="009A5731" w:rsidRPr="008F3E03">
        <w:rPr>
          <w:color w:val="auto"/>
        </w:rPr>
        <w:t xml:space="preserve"> jest parzysta </w:t>
      </w:r>
      <w:r w:rsidR="003E73D9">
        <w:rPr>
          <w:color w:val="auto"/>
        </w:rPr>
        <w:t>liczba</w:t>
      </w:r>
      <w:r w:rsidR="009A5731" w:rsidRPr="008F3E03">
        <w:rPr>
          <w:color w:val="auto"/>
        </w:rPr>
        <w:t xml:space="preserve"> stron. </w:t>
      </w:r>
      <w:r w:rsidR="009A5731" w:rsidRPr="008F3E03">
        <w:rPr>
          <w:bCs/>
          <w:color w:val="auto"/>
        </w:rPr>
        <w:t>Num</w:t>
      </w:r>
      <w:r w:rsidR="00BB6407" w:rsidRPr="008F3E03">
        <w:rPr>
          <w:bCs/>
          <w:color w:val="auto"/>
        </w:rPr>
        <w:t>eracja stron powinna być umiesz</w:t>
      </w:r>
      <w:r w:rsidR="00313607" w:rsidRPr="008F3E03">
        <w:rPr>
          <w:bCs/>
          <w:color w:val="auto"/>
        </w:rPr>
        <w:t>czo</w:t>
      </w:r>
      <w:r w:rsidR="009A5731" w:rsidRPr="008F3E03">
        <w:rPr>
          <w:bCs/>
          <w:color w:val="auto"/>
        </w:rPr>
        <w:t>na</w:t>
      </w:r>
      <w:r w:rsidR="00267D4E">
        <w:rPr>
          <w:bCs/>
          <w:color w:val="auto"/>
        </w:rPr>
        <w:t xml:space="preserve"> na</w:t>
      </w:r>
      <w:r w:rsidR="009A5731" w:rsidRPr="008F3E03">
        <w:rPr>
          <w:bCs/>
          <w:color w:val="auto"/>
        </w:rPr>
        <w:t xml:space="preserve"> dole strony.</w:t>
      </w:r>
      <w:r w:rsidR="009A5731" w:rsidRPr="008F3E03">
        <w:rPr>
          <w:color w:val="auto"/>
        </w:rPr>
        <w:t xml:space="preserve"> Referat należy przesłać w postaci elektronicznej</w:t>
      </w:r>
      <w:r w:rsidR="006B23A6">
        <w:rPr>
          <w:color w:val="auto"/>
        </w:rPr>
        <w:t xml:space="preserve"> w systemie konferencyjnym</w:t>
      </w:r>
      <w:r w:rsidR="009A5731" w:rsidRPr="008F3E03">
        <w:rPr>
          <w:color w:val="auto"/>
        </w:rPr>
        <w:t>. Po prawidłowej rejestracji na stronie konferencji (</w:t>
      </w:r>
      <w:hyperlink r:id="rId11" w:history="1">
        <w:r w:rsidR="009A5731" w:rsidRPr="008F3E03">
          <w:rPr>
            <w:rStyle w:val="Hipercze"/>
            <w:color w:val="auto"/>
          </w:rPr>
          <w:t>http://www.awarie.zut.edu.pl/</w:t>
        </w:r>
      </w:hyperlink>
      <w:r w:rsidR="009A5731" w:rsidRPr="008F3E03">
        <w:rPr>
          <w:color w:val="auto"/>
        </w:rPr>
        <w:t xml:space="preserve">) </w:t>
      </w:r>
      <w:r w:rsidR="007E3DB0" w:rsidRPr="008F3E03">
        <w:rPr>
          <w:color w:val="auto"/>
        </w:rPr>
        <w:t>oraz zalogowaniu się proszę s</w:t>
      </w:r>
      <w:r w:rsidR="00BB6407" w:rsidRPr="008F3E03">
        <w:rPr>
          <w:color w:val="auto"/>
        </w:rPr>
        <w:t>k</w:t>
      </w:r>
      <w:r w:rsidR="007E3DB0" w:rsidRPr="008F3E03">
        <w:rPr>
          <w:color w:val="auto"/>
        </w:rPr>
        <w:t xml:space="preserve">orzystać z zakładki </w:t>
      </w:r>
      <w:r w:rsidR="001B6190">
        <w:rPr>
          <w:b/>
          <w:i/>
          <w:color w:val="auto"/>
        </w:rPr>
        <w:t xml:space="preserve">Artykuł </w:t>
      </w:r>
      <w:r w:rsidR="001B6190" w:rsidRPr="001B6190">
        <w:rPr>
          <w:bCs/>
          <w:i/>
          <w:color w:val="auto"/>
        </w:rPr>
        <w:t>i</w:t>
      </w:r>
      <w:r w:rsidR="001B73F6">
        <w:rPr>
          <w:bCs/>
          <w:i/>
          <w:color w:val="auto"/>
        </w:rPr>
        <w:t> </w:t>
      </w:r>
      <w:r w:rsidR="001B6190" w:rsidRPr="001B6190">
        <w:rPr>
          <w:bCs/>
          <w:i/>
          <w:color w:val="auto"/>
        </w:rPr>
        <w:t>dalej</w:t>
      </w:r>
      <w:r w:rsidR="001B6190">
        <w:rPr>
          <w:b/>
          <w:i/>
          <w:color w:val="auto"/>
        </w:rPr>
        <w:t xml:space="preserve"> Wyślij artykuł</w:t>
      </w:r>
      <w:r w:rsidR="007E3DB0" w:rsidRPr="008F3E03">
        <w:rPr>
          <w:color w:val="auto"/>
        </w:rPr>
        <w:t xml:space="preserve">. </w:t>
      </w:r>
    </w:p>
    <w:p w14:paraId="5D5F4D7F" w14:textId="198E3702" w:rsidR="0025124C" w:rsidRDefault="009A5731" w:rsidP="009A5731">
      <w:pPr>
        <w:pStyle w:val="TEKST"/>
      </w:pPr>
      <w:r w:rsidRPr="008F3E03">
        <w:rPr>
          <w:color w:val="auto"/>
        </w:rPr>
        <w:tab/>
        <w:t xml:space="preserve">Proszę </w:t>
      </w:r>
      <w:r w:rsidR="003E73D9">
        <w:rPr>
          <w:color w:val="auto"/>
        </w:rPr>
        <w:t>przesłać</w:t>
      </w:r>
      <w:r w:rsidRPr="008F3E03">
        <w:rPr>
          <w:color w:val="auto"/>
        </w:rPr>
        <w:t xml:space="preserve"> pliki z</w:t>
      </w:r>
      <w:r w:rsidR="002C2373" w:rsidRPr="008F3E03">
        <w:rPr>
          <w:color w:val="auto"/>
        </w:rPr>
        <w:t>awierając</w:t>
      </w:r>
      <w:r w:rsidR="00BB6407" w:rsidRPr="008F3E03">
        <w:rPr>
          <w:color w:val="auto"/>
        </w:rPr>
        <w:t>e</w:t>
      </w:r>
      <w:r w:rsidR="002C2373" w:rsidRPr="008F3E03">
        <w:rPr>
          <w:color w:val="auto"/>
        </w:rPr>
        <w:t xml:space="preserve"> tekst referatu w for</w:t>
      </w:r>
      <w:r w:rsidRPr="008F3E03">
        <w:rPr>
          <w:color w:val="auto"/>
        </w:rPr>
        <w:t xml:space="preserve">macie </w:t>
      </w:r>
      <w:r w:rsidR="002C2373" w:rsidRPr="008F3E03">
        <w:rPr>
          <w:color w:val="auto"/>
        </w:rPr>
        <w:t>*.</w:t>
      </w:r>
      <w:r w:rsidR="002C2373" w:rsidRPr="008F3E03">
        <w:rPr>
          <w:b/>
          <w:color w:val="auto"/>
        </w:rPr>
        <w:t xml:space="preserve">docx </w:t>
      </w:r>
      <w:r w:rsidRPr="008F3E03">
        <w:rPr>
          <w:color w:val="auto"/>
        </w:rPr>
        <w:t xml:space="preserve">oraz </w:t>
      </w:r>
      <w:r w:rsidR="002C2373" w:rsidRPr="008F3E03">
        <w:rPr>
          <w:color w:val="auto"/>
        </w:rPr>
        <w:t>*.</w:t>
      </w:r>
      <w:r w:rsidRPr="008F3E03">
        <w:rPr>
          <w:b/>
          <w:color w:val="auto"/>
        </w:rPr>
        <w:t>pdf</w:t>
      </w:r>
      <w:r w:rsidRPr="008F3E03">
        <w:rPr>
          <w:color w:val="auto"/>
        </w:rPr>
        <w:t xml:space="preserve">. Dodatkowo należy </w:t>
      </w:r>
      <w:r w:rsidR="003E73D9">
        <w:rPr>
          <w:color w:val="auto"/>
        </w:rPr>
        <w:t>przesłać</w:t>
      </w:r>
      <w:r w:rsidRPr="008F3E03">
        <w:rPr>
          <w:color w:val="auto"/>
        </w:rPr>
        <w:t xml:space="preserve"> pliki z poszczególnymi rysunkami zapisane w</w:t>
      </w:r>
      <w:r w:rsidR="008970A0" w:rsidRPr="008F3E03">
        <w:rPr>
          <w:color w:val="auto"/>
        </w:rPr>
        <w:t> </w:t>
      </w:r>
      <w:r w:rsidRPr="008F3E03">
        <w:rPr>
          <w:color w:val="auto"/>
        </w:rPr>
        <w:t>dowolnym formacie graficznym np. </w:t>
      </w:r>
      <w:r w:rsidRPr="008F3E03">
        <w:rPr>
          <w:b/>
          <w:color w:val="auto"/>
        </w:rPr>
        <w:t>jpg</w:t>
      </w:r>
      <w:r w:rsidRPr="008F3E03">
        <w:rPr>
          <w:color w:val="auto"/>
        </w:rPr>
        <w:t xml:space="preserve">, </w:t>
      </w:r>
      <w:r w:rsidRPr="008F3E03">
        <w:rPr>
          <w:b/>
          <w:color w:val="auto"/>
        </w:rPr>
        <w:t>tif, gif</w:t>
      </w:r>
      <w:r w:rsidRPr="008F3E03">
        <w:rPr>
          <w:color w:val="auto"/>
        </w:rPr>
        <w:t xml:space="preserve">. </w:t>
      </w:r>
      <w:r w:rsidRPr="009A5731">
        <w:rPr>
          <w:bCs/>
          <w:color w:val="auto"/>
        </w:rPr>
        <w:t xml:space="preserve">Nazwa pliku powinna zawierać nazwisko pierwszego autora oraz tytuł referatu, </w:t>
      </w:r>
      <w:r w:rsidRPr="009A5731">
        <w:rPr>
          <w:color w:val="auto"/>
        </w:rPr>
        <w:t>np</w:t>
      </w:r>
      <w:r w:rsidRPr="009A5731">
        <w:rPr>
          <w:bCs/>
          <w:color w:val="auto"/>
        </w:rPr>
        <w:t>. </w:t>
      </w:r>
      <w:r w:rsidRPr="009A5731">
        <w:rPr>
          <w:b/>
          <w:color w:val="auto"/>
        </w:rPr>
        <w:t>Kowalski_M_i_inni_</w:t>
      </w:r>
      <w:r w:rsidR="008970A0">
        <w:rPr>
          <w:b/>
          <w:color w:val="auto"/>
        </w:rPr>
        <w:t>Tytul_</w:t>
      </w:r>
      <w:r w:rsidR="008970A0" w:rsidRPr="008F3E03">
        <w:rPr>
          <w:b/>
          <w:color w:val="auto"/>
        </w:rPr>
        <w:t xml:space="preserve">referatu </w:t>
      </w:r>
      <w:r w:rsidRPr="008F3E03">
        <w:rPr>
          <w:color w:val="auto"/>
        </w:rPr>
        <w:t>(bez polskich liter).</w:t>
      </w:r>
      <w:r w:rsidR="00853A40">
        <w:rPr>
          <w:color w:val="auto"/>
        </w:rPr>
        <w:t xml:space="preserve"> </w:t>
      </w:r>
      <w:r w:rsidR="00F565E1">
        <w:rPr>
          <w:color w:val="auto"/>
        </w:rPr>
        <w:t xml:space="preserve">Wszystkie </w:t>
      </w:r>
      <w:r w:rsidR="00853A40">
        <w:rPr>
          <w:color w:val="auto"/>
        </w:rPr>
        <w:t xml:space="preserve">pliki należy spakować w formacie </w:t>
      </w:r>
      <w:r w:rsidR="00853A40" w:rsidRPr="00853A40">
        <w:rPr>
          <w:b/>
          <w:bCs/>
          <w:color w:val="auto"/>
        </w:rPr>
        <w:t>.zip</w:t>
      </w:r>
      <w:r w:rsidR="00853A40">
        <w:rPr>
          <w:color w:val="auto"/>
        </w:rPr>
        <w:t>.</w:t>
      </w:r>
    </w:p>
    <w:p w14:paraId="5D5F4D80" w14:textId="77777777" w:rsidR="0025124C" w:rsidRDefault="00CE6D24">
      <w:pPr>
        <w:pStyle w:val="TYTUpunktu"/>
        <w:rPr>
          <w:color w:val="FF0000"/>
        </w:rPr>
      </w:pPr>
      <w:r>
        <w:t>2. Wzory matematyczne</w:t>
      </w:r>
    </w:p>
    <w:p w14:paraId="5D5F4D81" w14:textId="7FE10790" w:rsidR="0025124C" w:rsidRDefault="002C2373">
      <w:pPr>
        <w:pStyle w:val="TEKST"/>
      </w:pPr>
      <w:r>
        <w:tab/>
      </w:r>
      <w:r w:rsidR="00CE6D24">
        <w:t>Wzory nal</w:t>
      </w:r>
      <w:r w:rsidR="00B6561C">
        <w:t>eży pisać korzystając z edytora</w:t>
      </w:r>
      <w:r w:rsidR="00CE6D24">
        <w:t xml:space="preserve"> </w:t>
      </w:r>
      <w:r w:rsidR="00B6561C">
        <w:t>równań</w:t>
      </w:r>
      <w:r w:rsidR="00CE6D24">
        <w:t xml:space="preserve"> i umieszczać pośrodku strony, nume</w:t>
      </w:r>
      <w:r w:rsidR="00CE6D24">
        <w:softHyphen/>
        <w:t>rując kol</w:t>
      </w:r>
      <w:r>
        <w:t>ejnymi cyframi arabskimi umieszczo</w:t>
      </w:r>
      <w:r w:rsidR="00CE6D24">
        <w:t xml:space="preserve">nymi w nawiasach po prawej stronie. Symbole </w:t>
      </w:r>
      <w:r w:rsidR="00CE6D24">
        <w:lastRenderedPageBreak/>
        <w:t>zmiennych we wzora</w:t>
      </w:r>
      <w:r w:rsidR="00B27031">
        <w:t>ch i w tekście należy pisać pis</w:t>
      </w:r>
      <w:r w:rsidR="00CE6D24">
        <w:t>mem pochyłym, wektory i macierze pismem prostym pogrubionym wg poniższego wzoru:</w:t>
      </w:r>
    </w:p>
    <w:p w14:paraId="5D5F4D82" w14:textId="77777777" w:rsidR="0025124C" w:rsidRDefault="00CE6D24">
      <w:pPr>
        <w:pStyle w:val="WZR"/>
      </w:pPr>
      <w:r>
        <w:tab/>
      </w:r>
      <w:r w:rsidR="00A045F6" w:rsidRPr="0025124C">
        <w:rPr>
          <w:position w:val="-10"/>
        </w:rPr>
        <w:object w:dxaOrig="2500" w:dyaOrig="360" w14:anchorId="5D5F4D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8pt" o:ole="" fillcolor="window">
            <v:imagedata r:id="rId12" o:title=""/>
          </v:shape>
          <o:OLEObject Type="Embed" ProgID="Equation.3" ShapeID="_x0000_i1025" DrawAspect="Content" ObjectID="_1828515378" r:id="rId13"/>
        </w:object>
      </w:r>
      <w:r>
        <w:t xml:space="preserve"> </w:t>
      </w:r>
      <w:r>
        <w:rPr>
          <w:color w:val="0000FF"/>
        </w:rPr>
        <w:t xml:space="preserve">(styl </w:t>
      </w:r>
      <w:r w:rsidR="00817F5E">
        <w:rPr>
          <w:color w:val="0000FF"/>
        </w:rPr>
        <w:t>WZÓR</w:t>
      </w:r>
      <w:r>
        <w:rPr>
          <w:color w:val="0000FF"/>
        </w:rPr>
        <w:t>)</w:t>
      </w:r>
      <w:r>
        <w:tab/>
        <w:t>(1)</w:t>
      </w:r>
    </w:p>
    <w:p w14:paraId="5D5F4D83" w14:textId="77777777" w:rsidR="0025124C" w:rsidRDefault="00CE6D24">
      <w:pPr>
        <w:pStyle w:val="TYTUpunktu"/>
        <w:rPr>
          <w:color w:val="FF0000"/>
          <w:lang w:val="cs-CZ"/>
        </w:rPr>
      </w:pPr>
      <w:r>
        <w:t>3. Rysunki, wykresy, fotografie</w:t>
      </w:r>
    </w:p>
    <w:p w14:paraId="5D5F4D84" w14:textId="5A1D6CBC" w:rsidR="0025124C" w:rsidRDefault="00CE6D24">
      <w:pPr>
        <w:pStyle w:val="TEKST"/>
      </w:pPr>
      <w:r>
        <w:tab/>
      </w:r>
      <w:r w:rsidR="009A5731">
        <w:t>Rysunki, wykresy, fotografie należy traktować równorzędnie opisując każdy</w:t>
      </w:r>
      <w:r w:rsidR="00B27031">
        <w:t xml:space="preserve"> jako rysu</w:t>
      </w:r>
      <w:r w:rsidR="002C2373">
        <w:t>nek, w skró</w:t>
      </w:r>
      <w:r w:rsidR="009A5731">
        <w:t>cie rys. numerując kolejnymi cyframi arabskimi</w:t>
      </w:r>
      <w:r w:rsidR="002C2373">
        <w:t>. Powinny być wstawione w ukła</w:t>
      </w:r>
      <w:r w:rsidR="009A5731">
        <w:t>dzie „</w:t>
      </w:r>
      <w:r w:rsidR="009A5731">
        <w:rPr>
          <w:b/>
          <w:bCs/>
        </w:rPr>
        <w:t>równo z tekstem</w:t>
      </w:r>
      <w:r w:rsidR="009A5731">
        <w:t>”. Obiekty graficzne w rozdzi</w:t>
      </w:r>
      <w:r w:rsidR="002C2373">
        <w:t>elczości co najmniej 300 dpi na</w:t>
      </w:r>
      <w:r w:rsidR="009A5731">
        <w:t xml:space="preserve">leży dodatkowo zapisać w </w:t>
      </w:r>
      <w:r w:rsidR="002C2373">
        <w:t>wersji elektronicznej w oddziel</w:t>
      </w:r>
      <w:r w:rsidR="009A5731">
        <w:t>nych plikach</w:t>
      </w:r>
      <w:r w:rsidR="009A5731" w:rsidRPr="008F3E03">
        <w:rPr>
          <w:color w:val="auto"/>
        </w:rPr>
        <w:t xml:space="preserve"> </w:t>
      </w:r>
      <w:r w:rsidR="007E3DB0" w:rsidRPr="008F3E03">
        <w:rPr>
          <w:color w:val="auto"/>
        </w:rPr>
        <w:t xml:space="preserve">(np. jpg, tif) </w:t>
      </w:r>
      <w:r w:rsidR="009A5731" w:rsidRPr="008F3E03">
        <w:rPr>
          <w:color w:val="auto"/>
        </w:rPr>
        <w:t>i</w:t>
      </w:r>
      <w:r w:rsidR="001B73F6">
        <w:rPr>
          <w:color w:val="auto"/>
        </w:rPr>
        <w:t> </w:t>
      </w:r>
      <w:r w:rsidR="009A5731" w:rsidRPr="008F3E03">
        <w:rPr>
          <w:color w:val="auto"/>
        </w:rPr>
        <w:t xml:space="preserve">umieścić na stonie konferencji w odpowiednim miejscu. Wszystkie rysunki w tekście powinny być wstawione jako obiekty graficzne (nie mogą być </w:t>
      </w:r>
      <w:r w:rsidR="007E3DB0" w:rsidRPr="008F3E03">
        <w:rPr>
          <w:color w:val="auto"/>
        </w:rPr>
        <w:t xml:space="preserve">podpiętymi plikami wynikowalnymi </w:t>
      </w:r>
      <w:r w:rsidR="002C2373" w:rsidRPr="008F3E03">
        <w:rPr>
          <w:color w:val="auto"/>
        </w:rPr>
        <w:t>edy</w:t>
      </w:r>
      <w:r w:rsidR="009A5731" w:rsidRPr="008F3E03">
        <w:rPr>
          <w:color w:val="auto"/>
        </w:rPr>
        <w:t>to</w:t>
      </w:r>
      <w:r w:rsidR="009A5731" w:rsidRPr="008F3E03">
        <w:rPr>
          <w:color w:val="auto"/>
        </w:rPr>
        <w:softHyphen/>
        <w:t>walnymi w programach takich jak Ex</w:t>
      </w:r>
      <w:r w:rsidR="003E73D9">
        <w:rPr>
          <w:color w:val="auto"/>
        </w:rPr>
        <w:t>el, Corel lub innych). Na rysun</w:t>
      </w:r>
      <w:r w:rsidR="009A5731" w:rsidRPr="008F3E03">
        <w:rPr>
          <w:color w:val="auto"/>
        </w:rPr>
        <w:t>k</w:t>
      </w:r>
      <w:r w:rsidR="007E3DB0" w:rsidRPr="008F3E03">
        <w:rPr>
          <w:color w:val="auto"/>
        </w:rPr>
        <w:t>u</w:t>
      </w:r>
      <w:r w:rsidR="009A5731" w:rsidRPr="008F3E03">
        <w:rPr>
          <w:color w:val="auto"/>
        </w:rPr>
        <w:t xml:space="preserve"> nie mogą być nałożone odrębne pola tekstowe, ramki, strzałki ani inne obiekty, gdyż ulegają one rozfor</w:t>
      </w:r>
      <w:r w:rsidR="009A5731" w:rsidRPr="008F3E03">
        <w:rPr>
          <w:color w:val="auto"/>
        </w:rPr>
        <w:softHyphen/>
        <w:t>matowaniu – przesunięciu, zmianie trzcionek w polach tekstowych itp</w:t>
      </w:r>
      <w:r w:rsidRPr="008F3E03">
        <w:rPr>
          <w:color w:val="auto"/>
        </w:rPr>
        <w:t xml:space="preserve">. </w:t>
      </w:r>
      <w:r w:rsidR="007E3DB0" w:rsidRPr="008F3E03">
        <w:rPr>
          <w:color w:val="auto"/>
        </w:rPr>
        <w:t xml:space="preserve">Rysunek ma być jedym obiektem graficznym. </w:t>
      </w:r>
    </w:p>
    <w:p w14:paraId="5D5F4D85" w14:textId="77777777" w:rsidR="0025124C" w:rsidRDefault="00085D28">
      <w:pPr>
        <w:pStyle w:val="RYSunek"/>
      </w:pPr>
      <w:r w:rsidRPr="005255ED">
        <w:rPr>
          <w:noProof/>
        </w:rPr>
        <w:drawing>
          <wp:inline distT="0" distB="0" distL="0" distR="0" wp14:anchorId="5D5F4D9F" wp14:editId="5D5F4DA0">
            <wp:extent cx="2279650" cy="43180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08" b="3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4D86" w14:textId="77777777" w:rsidR="0025124C" w:rsidRDefault="00CE6D24">
      <w:pPr>
        <w:pStyle w:val="Podpisrys"/>
      </w:pPr>
      <w:r>
        <w:t xml:space="preserve">Rys. 1. Objaśnienie rysunku – </w:t>
      </w:r>
      <w:r>
        <w:rPr>
          <w:i/>
          <w:iCs/>
          <w:color w:val="0000FF"/>
        </w:rPr>
        <w:t xml:space="preserve">styl </w:t>
      </w:r>
      <w:r w:rsidR="002C2373">
        <w:rPr>
          <w:i/>
          <w:iCs/>
          <w:color w:val="0000FF"/>
        </w:rPr>
        <w:t>Pod</w:t>
      </w:r>
      <w:r>
        <w:rPr>
          <w:i/>
          <w:iCs/>
          <w:color w:val="0000FF"/>
        </w:rPr>
        <w:t>pisy rys</w:t>
      </w:r>
    </w:p>
    <w:p w14:paraId="5D5F4D87" w14:textId="77777777" w:rsidR="0025124C" w:rsidRDefault="00CE6D24">
      <w:pPr>
        <w:pStyle w:val="TYTUpunktu"/>
        <w:spacing w:before="100"/>
      </w:pPr>
      <w:r>
        <w:t>4. Tablice</w:t>
      </w:r>
    </w:p>
    <w:p w14:paraId="5D5F4D88" w14:textId="77777777" w:rsidR="0025124C" w:rsidRDefault="002C2373" w:rsidP="00795EDA">
      <w:pPr>
        <w:pStyle w:val="TEKST"/>
      </w:pPr>
      <w:r>
        <w:tab/>
      </w:r>
      <w:r w:rsidR="00CE6D24">
        <w:t xml:space="preserve">Tablice należy numerować liczbami arabskimi, stosując w tekście skróty, np.: tabl. 1. Tablice wyśrodkować wraz z opisem. Objaśnienie umieścić nad tablicą – </w:t>
      </w:r>
      <w:r w:rsidR="00CE6D24">
        <w:rPr>
          <w:color w:val="0000FF"/>
        </w:rPr>
        <w:t xml:space="preserve">styl </w:t>
      </w:r>
      <w:r w:rsidR="00817F5E">
        <w:rPr>
          <w:color w:val="0000FF"/>
        </w:rPr>
        <w:t>TYTUŁ</w:t>
      </w:r>
      <w:r w:rsidR="00CE6D24">
        <w:rPr>
          <w:color w:val="0000FF"/>
        </w:rPr>
        <w:t xml:space="preserve"> tab</w:t>
      </w:r>
      <w:r w:rsidR="00817F5E">
        <w:rPr>
          <w:color w:val="0000FF"/>
        </w:rPr>
        <w:t>licy</w:t>
      </w:r>
      <w:r w:rsidR="00CE6D24">
        <w:rPr>
          <w:color w:val="0000FF"/>
        </w:rPr>
        <w:t xml:space="preserve">. </w:t>
      </w:r>
      <w:r w:rsidR="00CE6D24">
        <w:t>Tablice i rysunki należy umieszczać w tych częściach tekstu, w których zawarte są ich opisy lub odnośniki. Na wykresach i tablicach należy podawać jednostki fizyczne i inne oznaczenia w nawiasach kwadratowych [ ].</w:t>
      </w:r>
    </w:p>
    <w:p w14:paraId="5D5F4D89" w14:textId="77777777" w:rsidR="0025124C" w:rsidRDefault="00CE6D24">
      <w:pPr>
        <w:pStyle w:val="TYTUtablicy"/>
      </w:pPr>
      <w:r>
        <w:tab/>
        <w:t xml:space="preserve">Tablica 1. Tytuł objaśniający zawartość tablicy </w:t>
      </w:r>
      <w:r>
        <w:rPr>
          <w:color w:val="0000FF"/>
        </w:rPr>
        <w:t xml:space="preserve">(styl </w:t>
      </w:r>
      <w:r w:rsidR="00817F5E">
        <w:rPr>
          <w:color w:val="0000FF"/>
        </w:rPr>
        <w:t>TYTUŁ</w:t>
      </w:r>
      <w:r>
        <w:rPr>
          <w:color w:val="0000FF"/>
        </w:rPr>
        <w:t xml:space="preserve"> tablicy)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21"/>
        <w:gridCol w:w="829"/>
        <w:gridCol w:w="829"/>
        <w:gridCol w:w="829"/>
        <w:gridCol w:w="829"/>
        <w:gridCol w:w="829"/>
        <w:gridCol w:w="1277"/>
      </w:tblGrid>
      <w:tr w:rsidR="0025124C" w14:paraId="5D5F4D8C" w14:textId="77777777">
        <w:trPr>
          <w:jc w:val="center"/>
        </w:trPr>
        <w:tc>
          <w:tcPr>
            <w:tcW w:w="1121" w:type="dxa"/>
            <w:vAlign w:val="center"/>
          </w:tcPr>
          <w:p w14:paraId="5D5F4D8A" w14:textId="77777777" w:rsidR="0025124C" w:rsidRDefault="00CE6D24">
            <w:pPr>
              <w:pStyle w:val="TEKST"/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5422" w:type="dxa"/>
            <w:gridSpan w:val="6"/>
            <w:vAlign w:val="center"/>
          </w:tcPr>
          <w:p w14:paraId="5D5F4D8B" w14:textId="77777777" w:rsidR="0025124C" w:rsidRDefault="00CE6D24">
            <w:pPr>
              <w:pStyle w:val="TEKST"/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Wyniki pomiarów [mm]</w:t>
            </w:r>
          </w:p>
        </w:tc>
      </w:tr>
      <w:tr w:rsidR="0025124C" w14:paraId="5D5F4D94" w14:textId="77777777">
        <w:trPr>
          <w:jc w:val="center"/>
        </w:trPr>
        <w:tc>
          <w:tcPr>
            <w:tcW w:w="1121" w:type="dxa"/>
          </w:tcPr>
          <w:p w14:paraId="5D5F4D8D" w14:textId="77777777" w:rsidR="0025124C" w:rsidRDefault="00CE6D24">
            <w:pPr>
              <w:pStyle w:val="TEKST"/>
              <w:spacing w:before="40" w:after="40"/>
            </w:pPr>
            <w:r>
              <w:t>2010-06-05</w:t>
            </w:r>
          </w:p>
        </w:tc>
        <w:tc>
          <w:tcPr>
            <w:tcW w:w="829" w:type="dxa"/>
          </w:tcPr>
          <w:p w14:paraId="5D5F4D8E" w14:textId="77777777" w:rsidR="0025124C" w:rsidRDefault="00CE6D24">
            <w:pPr>
              <w:pStyle w:val="TEKST"/>
              <w:spacing w:before="40" w:after="40"/>
            </w:pPr>
            <w:r>
              <w:t>1,25</w:t>
            </w:r>
          </w:p>
        </w:tc>
        <w:tc>
          <w:tcPr>
            <w:tcW w:w="829" w:type="dxa"/>
          </w:tcPr>
          <w:p w14:paraId="5D5F4D8F" w14:textId="77777777" w:rsidR="0025124C" w:rsidRDefault="00CE6D24">
            <w:pPr>
              <w:pStyle w:val="TEKST"/>
              <w:spacing w:before="40" w:after="40"/>
            </w:pPr>
            <w:r>
              <w:t>1,83</w:t>
            </w:r>
          </w:p>
        </w:tc>
        <w:tc>
          <w:tcPr>
            <w:tcW w:w="829" w:type="dxa"/>
          </w:tcPr>
          <w:p w14:paraId="5D5F4D90" w14:textId="77777777" w:rsidR="0025124C" w:rsidRDefault="00CE6D24">
            <w:pPr>
              <w:pStyle w:val="TEKST"/>
              <w:spacing w:before="40" w:after="40"/>
            </w:pPr>
            <w:r>
              <w:t>2,45</w:t>
            </w:r>
          </w:p>
        </w:tc>
        <w:tc>
          <w:tcPr>
            <w:tcW w:w="829" w:type="dxa"/>
          </w:tcPr>
          <w:p w14:paraId="5D5F4D91" w14:textId="77777777" w:rsidR="0025124C" w:rsidRDefault="00CE6D24">
            <w:pPr>
              <w:pStyle w:val="TEKST"/>
              <w:spacing w:before="40" w:after="40"/>
            </w:pPr>
            <w:r>
              <w:t>2,40</w:t>
            </w:r>
          </w:p>
        </w:tc>
        <w:tc>
          <w:tcPr>
            <w:tcW w:w="829" w:type="dxa"/>
          </w:tcPr>
          <w:p w14:paraId="5D5F4D92" w14:textId="77777777" w:rsidR="0025124C" w:rsidRDefault="00CE6D24">
            <w:pPr>
              <w:pStyle w:val="TEKST"/>
              <w:spacing w:before="40" w:after="40"/>
            </w:pPr>
            <w:r>
              <w:t>3,60</w:t>
            </w:r>
          </w:p>
        </w:tc>
        <w:tc>
          <w:tcPr>
            <w:tcW w:w="1277" w:type="dxa"/>
          </w:tcPr>
          <w:p w14:paraId="5D5F4D93" w14:textId="77777777" w:rsidR="0025124C" w:rsidRDefault="00CE6D24">
            <w:pPr>
              <w:pStyle w:val="TEKST"/>
              <w:spacing w:before="40" w:after="40"/>
            </w:pPr>
            <w:r>
              <w:t>3,25</w:t>
            </w:r>
          </w:p>
        </w:tc>
      </w:tr>
    </w:tbl>
    <w:p w14:paraId="5D5F4D95" w14:textId="77777777" w:rsidR="0025124C" w:rsidRDefault="00CE6D24">
      <w:pPr>
        <w:jc w:val="center"/>
        <w:rPr>
          <w:color w:val="0000FF"/>
        </w:rPr>
      </w:pPr>
      <w:r>
        <w:rPr>
          <w:i/>
          <w:color w:val="0000FF"/>
        </w:rPr>
        <w:t>1 wiersz wolny o wysokości 10 pkt. z odstępem 1</w:t>
      </w:r>
    </w:p>
    <w:p w14:paraId="5D5F4D96" w14:textId="77777777" w:rsidR="0025124C" w:rsidRDefault="00CE6D24">
      <w:pPr>
        <w:pStyle w:val="Literatura"/>
      </w:pPr>
      <w:r>
        <w:t xml:space="preserve">Literatura </w:t>
      </w:r>
      <w:r w:rsidRPr="00CE6D24">
        <w:rPr>
          <w:color w:val="0000FF"/>
          <w:sz w:val="18"/>
          <w:szCs w:val="20"/>
        </w:rPr>
        <w:t xml:space="preserve">(styl </w:t>
      </w:r>
      <w:r w:rsidR="002C2373">
        <w:rPr>
          <w:color w:val="0000FF"/>
          <w:sz w:val="18"/>
          <w:szCs w:val="20"/>
        </w:rPr>
        <w:t>L</w:t>
      </w:r>
      <w:r w:rsidRPr="00CE6D24">
        <w:rPr>
          <w:color w:val="0000FF"/>
          <w:sz w:val="18"/>
          <w:szCs w:val="20"/>
        </w:rPr>
        <w:t>iteratura)</w:t>
      </w:r>
    </w:p>
    <w:p w14:paraId="5D5F4D97" w14:textId="77777777" w:rsidR="0025124C" w:rsidRDefault="002C2373">
      <w:pPr>
        <w:pStyle w:val="TEKST"/>
      </w:pPr>
      <w:r>
        <w:tab/>
      </w:r>
      <w:r w:rsidR="00CE6D24">
        <w:t>Wykaz pozycji literaturowych i wykorzystanych materiałów</w:t>
      </w:r>
      <w:r w:rsidR="00CE6D24">
        <w:rPr>
          <w:caps/>
        </w:rPr>
        <w:t xml:space="preserve"> </w:t>
      </w:r>
      <w:r w:rsidR="00CE6D24">
        <w:t xml:space="preserve">cytowanych w tekście należy zestawić w ciągłej numeracji arabskiej. Powołując się na literaturę w tekście należy podać numer pozycji wykazu w nawiasach kwadratowych, np.: [1] lub Lipiński J. [1]. </w:t>
      </w:r>
    </w:p>
    <w:p w14:paraId="5D5F4D98" w14:textId="77777777" w:rsidR="0025124C" w:rsidRDefault="00CE6D24">
      <w:pPr>
        <w:pStyle w:val="WYPUNKTOwanie"/>
      </w:pPr>
      <w:r>
        <w:t>1.</w:t>
      </w:r>
      <w:r>
        <w:tab/>
        <w:t xml:space="preserve">Lipiński J.: Fundamenty pod maszyny, Arkady, Warszawa 1985. </w:t>
      </w:r>
    </w:p>
    <w:p w14:paraId="5D5F4D99" w14:textId="77777777" w:rsidR="0025124C" w:rsidRDefault="00CE6D24">
      <w:pPr>
        <w:pStyle w:val="WYPUNKTOwanie"/>
        <w:rPr>
          <w:lang w:val="de-DE"/>
        </w:rPr>
      </w:pPr>
      <w:r>
        <w:rPr>
          <w:lang w:val="de-DE"/>
        </w:rPr>
        <w:t>2.</w:t>
      </w:r>
      <w:r>
        <w:rPr>
          <w:lang w:val="de-DE"/>
        </w:rPr>
        <w:tab/>
        <w:t>Chvatal T.: Neuer schnell erhartender Zement. Zement Kalk Gips, nr 8/1973.</w:t>
      </w:r>
    </w:p>
    <w:p w14:paraId="5D5F4D9A" w14:textId="77777777" w:rsidR="0025124C" w:rsidRDefault="00CE6D24" w:rsidP="00D06243">
      <w:pPr>
        <w:pStyle w:val="WYPUNKTOwanie"/>
      </w:pPr>
      <w:r>
        <w:t>3.</w:t>
      </w:r>
      <w:r>
        <w:tab/>
        <w:t>Kowalski J., Kowalski K., Kowalski M. i inni: Tytuł, Wydawnictwo, rok wydania.</w:t>
      </w:r>
    </w:p>
    <w:sectPr w:rsidR="0025124C" w:rsidSect="00CA4687">
      <w:headerReference w:type="default" r:id="rId15"/>
      <w:footerReference w:type="default" r:id="rId16"/>
      <w:footerReference w:type="first" r:id="rId17"/>
      <w:type w:val="oddPage"/>
      <w:pgSz w:w="9979" w:h="14181" w:code="34"/>
      <w:pgMar w:top="1418" w:right="1247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3834" w14:textId="77777777" w:rsidR="00B431F4" w:rsidRDefault="00B431F4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14:paraId="02FF14DE" w14:textId="77777777" w:rsidR="00B431F4" w:rsidRDefault="00B431F4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01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F4DA6" w14:textId="77777777" w:rsidR="00CA4687" w:rsidRDefault="00CA46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F4DA7" w14:textId="77777777" w:rsidR="0025124C" w:rsidRDefault="002512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934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F4DA8" w14:textId="77777777" w:rsidR="00CA4687" w:rsidRDefault="00CA46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5F4DA9" w14:textId="77777777" w:rsidR="00CA4687" w:rsidRDefault="00CA4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D7AF" w14:textId="77777777" w:rsidR="00B431F4" w:rsidRDefault="00B431F4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5E7C0FF1" w14:textId="77777777" w:rsidR="00B431F4" w:rsidRDefault="00B431F4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4DA5" w14:textId="77777777" w:rsidR="0025124C" w:rsidRDefault="002512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24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965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306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647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98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329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67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011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E"/>
    <w:multiLevelType w:val="singleLevel"/>
    <w:tmpl w:val="0000000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7DAC0847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136530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5B"/>
    <w:rsid w:val="00085D28"/>
    <w:rsid w:val="000C3CD8"/>
    <w:rsid w:val="000D18A1"/>
    <w:rsid w:val="001036F6"/>
    <w:rsid w:val="00131E03"/>
    <w:rsid w:val="001B6190"/>
    <w:rsid w:val="001B73F6"/>
    <w:rsid w:val="001E109D"/>
    <w:rsid w:val="001E3965"/>
    <w:rsid w:val="0025124C"/>
    <w:rsid w:val="00260FD0"/>
    <w:rsid w:val="00267D4E"/>
    <w:rsid w:val="002C2373"/>
    <w:rsid w:val="00313607"/>
    <w:rsid w:val="003E73D9"/>
    <w:rsid w:val="004328D0"/>
    <w:rsid w:val="00444A2F"/>
    <w:rsid w:val="004B38E4"/>
    <w:rsid w:val="004B7642"/>
    <w:rsid w:val="00560001"/>
    <w:rsid w:val="005F3FB0"/>
    <w:rsid w:val="005F73A4"/>
    <w:rsid w:val="00613FA0"/>
    <w:rsid w:val="0065147C"/>
    <w:rsid w:val="00670D0F"/>
    <w:rsid w:val="006B23A6"/>
    <w:rsid w:val="006F137F"/>
    <w:rsid w:val="006F4046"/>
    <w:rsid w:val="00770848"/>
    <w:rsid w:val="00795EDA"/>
    <w:rsid w:val="007E3DB0"/>
    <w:rsid w:val="007E6721"/>
    <w:rsid w:val="00816089"/>
    <w:rsid w:val="00817F5E"/>
    <w:rsid w:val="00853A40"/>
    <w:rsid w:val="00886B54"/>
    <w:rsid w:val="008970A0"/>
    <w:rsid w:val="008E1231"/>
    <w:rsid w:val="008F3E03"/>
    <w:rsid w:val="009A0A17"/>
    <w:rsid w:val="009A5731"/>
    <w:rsid w:val="009F149E"/>
    <w:rsid w:val="009F66DA"/>
    <w:rsid w:val="00A045F6"/>
    <w:rsid w:val="00A06746"/>
    <w:rsid w:val="00A1684D"/>
    <w:rsid w:val="00A3152C"/>
    <w:rsid w:val="00A37D29"/>
    <w:rsid w:val="00AA7646"/>
    <w:rsid w:val="00AC52E3"/>
    <w:rsid w:val="00AD4420"/>
    <w:rsid w:val="00AE764C"/>
    <w:rsid w:val="00B27031"/>
    <w:rsid w:val="00B2708B"/>
    <w:rsid w:val="00B431F4"/>
    <w:rsid w:val="00B6561C"/>
    <w:rsid w:val="00BB229B"/>
    <w:rsid w:val="00BB6407"/>
    <w:rsid w:val="00BC4F5B"/>
    <w:rsid w:val="00C25489"/>
    <w:rsid w:val="00CA4687"/>
    <w:rsid w:val="00CB0BC8"/>
    <w:rsid w:val="00CB40FC"/>
    <w:rsid w:val="00CD43BF"/>
    <w:rsid w:val="00CE6D24"/>
    <w:rsid w:val="00D06243"/>
    <w:rsid w:val="00D32FCB"/>
    <w:rsid w:val="00D4789C"/>
    <w:rsid w:val="00D61342"/>
    <w:rsid w:val="00D83B59"/>
    <w:rsid w:val="00E05568"/>
    <w:rsid w:val="00E539F9"/>
    <w:rsid w:val="00E6396C"/>
    <w:rsid w:val="00E771E1"/>
    <w:rsid w:val="00E95841"/>
    <w:rsid w:val="00EF76A4"/>
    <w:rsid w:val="00F33965"/>
    <w:rsid w:val="00F5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D5F4D6F"/>
  <w15:docId w15:val="{8FEAFACD-EF02-45DC-A3B7-01EABB8A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16089"/>
    <w:pPr>
      <w:tabs>
        <w:tab w:val="left" w:pos="284"/>
      </w:tabs>
      <w:jc w:val="both"/>
    </w:pPr>
  </w:style>
  <w:style w:type="paragraph" w:styleId="Nagwek1">
    <w:name w:val="heading 1"/>
    <w:basedOn w:val="Normalny"/>
    <w:next w:val="Normalny"/>
    <w:rsid w:val="0025124C"/>
    <w:pPr>
      <w:keepNext/>
      <w:numPr>
        <w:numId w:val="1"/>
      </w:numPr>
      <w:spacing w:before="480" w:after="240"/>
      <w:jc w:val="center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rsid w:val="0025124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rsid w:val="0025124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rsid w:val="0025124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rsid w:val="002512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WYPUNKTOwanie"/>
    <w:next w:val="Normalny"/>
    <w:rsid w:val="00816089"/>
    <w:pPr>
      <w:outlineLvl w:val="5"/>
    </w:pPr>
  </w:style>
  <w:style w:type="paragraph" w:styleId="Nagwek7">
    <w:name w:val="heading 7"/>
    <w:basedOn w:val="Normalny"/>
    <w:next w:val="Normalny"/>
    <w:rsid w:val="0025124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rsid w:val="0025124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rsid w:val="0025124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5124C"/>
    <w:rPr>
      <w:color w:val="0000FF"/>
      <w:u w:val="single"/>
    </w:rPr>
  </w:style>
  <w:style w:type="paragraph" w:customStyle="1" w:styleId="TYTU">
    <w:name w:val="TYTUŁ"/>
    <w:basedOn w:val="Normalny"/>
    <w:qFormat/>
    <w:rsid w:val="00444A2F"/>
    <w:pPr>
      <w:spacing w:after="200"/>
      <w:jc w:val="center"/>
    </w:pPr>
    <w:rPr>
      <w:b/>
      <w:caps/>
      <w:sz w:val="24"/>
    </w:rPr>
  </w:style>
  <w:style w:type="paragraph" w:customStyle="1" w:styleId="TYTUpunktu">
    <w:name w:val="TYTUŁ punktu"/>
    <w:basedOn w:val="TYTU"/>
    <w:qFormat/>
    <w:rsid w:val="0025124C"/>
    <w:pPr>
      <w:keepNext/>
      <w:spacing w:before="300" w:after="100"/>
    </w:pPr>
    <w:rPr>
      <w:caps w:val="0"/>
      <w:sz w:val="20"/>
      <w:szCs w:val="29"/>
    </w:rPr>
  </w:style>
  <w:style w:type="paragraph" w:customStyle="1" w:styleId="LOGO">
    <w:name w:val="LOGO"/>
    <w:basedOn w:val="Normalny"/>
    <w:qFormat/>
    <w:rsid w:val="00816089"/>
    <w:pPr>
      <w:spacing w:after="1200"/>
      <w:jc w:val="center"/>
    </w:pPr>
    <w:rPr>
      <w:bCs/>
      <w:color w:val="548DD4"/>
      <w:szCs w:val="24"/>
    </w:rPr>
  </w:style>
  <w:style w:type="paragraph" w:customStyle="1" w:styleId="TYTUang">
    <w:name w:val="TYTUŁ  ang"/>
    <w:basedOn w:val="Normalny"/>
    <w:qFormat/>
    <w:rsid w:val="00CB40FC"/>
    <w:pPr>
      <w:spacing w:before="360" w:after="240"/>
      <w:jc w:val="center"/>
    </w:pPr>
    <w:rPr>
      <w:b/>
      <w:caps/>
      <w:color w:val="000000"/>
      <w:lang w:val="en-US"/>
    </w:rPr>
  </w:style>
  <w:style w:type="paragraph" w:customStyle="1" w:styleId="STRESZCZENIEKEYWORDS">
    <w:name w:val="STRESZCZENIE_&amp;_KEYWORDS"/>
    <w:basedOn w:val="Normalny"/>
    <w:qFormat/>
    <w:rsid w:val="0025124C"/>
    <w:pPr>
      <w:spacing w:after="200"/>
    </w:pPr>
    <w:rPr>
      <w:bCs/>
      <w:sz w:val="17"/>
      <w:szCs w:val="24"/>
    </w:rPr>
  </w:style>
  <w:style w:type="paragraph" w:customStyle="1" w:styleId="TEKST">
    <w:name w:val="TEKST"/>
    <w:basedOn w:val="Normalny"/>
    <w:qFormat/>
    <w:rsid w:val="0025124C"/>
    <w:rPr>
      <w:color w:val="000000"/>
    </w:rPr>
  </w:style>
  <w:style w:type="paragraph" w:customStyle="1" w:styleId="Podpisrys">
    <w:name w:val="Podpis rys"/>
    <w:basedOn w:val="Normalny"/>
    <w:qFormat/>
    <w:rsid w:val="0025124C"/>
    <w:pPr>
      <w:spacing w:after="200"/>
      <w:jc w:val="center"/>
    </w:pPr>
    <w:rPr>
      <w:color w:val="000000"/>
      <w:sz w:val="18"/>
    </w:rPr>
  </w:style>
  <w:style w:type="paragraph" w:customStyle="1" w:styleId="TYTUtablicy">
    <w:name w:val="TYTUŁ tablicy"/>
    <w:basedOn w:val="Normalny"/>
    <w:qFormat/>
    <w:rsid w:val="0025124C"/>
    <w:pPr>
      <w:keepNext/>
      <w:tabs>
        <w:tab w:val="clear" w:pos="284"/>
        <w:tab w:val="left" w:pos="426"/>
      </w:tabs>
      <w:spacing w:before="200" w:after="100"/>
    </w:pPr>
    <w:rPr>
      <w:sz w:val="18"/>
    </w:rPr>
  </w:style>
  <w:style w:type="paragraph" w:customStyle="1" w:styleId="RYSunek">
    <w:name w:val="RYSunek"/>
    <w:basedOn w:val="Normalny"/>
    <w:qFormat/>
    <w:rsid w:val="0025124C"/>
    <w:pPr>
      <w:tabs>
        <w:tab w:val="clear" w:pos="284"/>
      </w:tabs>
      <w:spacing w:before="200" w:after="100"/>
      <w:jc w:val="center"/>
    </w:pPr>
    <w:rPr>
      <w:color w:val="000000"/>
    </w:rPr>
  </w:style>
  <w:style w:type="paragraph" w:customStyle="1" w:styleId="WZR">
    <w:name w:val="WZÓR"/>
    <w:basedOn w:val="Normalny"/>
    <w:qFormat/>
    <w:rsid w:val="0025124C"/>
    <w:pPr>
      <w:tabs>
        <w:tab w:val="clear" w:pos="284"/>
        <w:tab w:val="center" w:pos="3572"/>
        <w:tab w:val="right" w:pos="7513"/>
      </w:tabs>
      <w:spacing w:before="200" w:after="200"/>
    </w:pPr>
    <w:rPr>
      <w:szCs w:val="24"/>
    </w:rPr>
  </w:style>
  <w:style w:type="paragraph" w:customStyle="1" w:styleId="Literatura">
    <w:name w:val="Literatura"/>
    <w:basedOn w:val="TYTUpunktu"/>
    <w:qFormat/>
    <w:rsid w:val="0025124C"/>
    <w:pPr>
      <w:spacing w:before="400" w:after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089"/>
    <w:rPr>
      <w:rFonts w:ascii="Tahoma" w:hAnsi="Tahoma" w:cs="Tahoma"/>
      <w:sz w:val="16"/>
      <w:szCs w:val="16"/>
    </w:rPr>
  </w:style>
  <w:style w:type="paragraph" w:customStyle="1" w:styleId="TESTwcicie">
    <w:name w:val="TEST wcięcie"/>
    <w:basedOn w:val="TEKST"/>
    <w:qFormat/>
    <w:rsid w:val="0025124C"/>
    <w:pPr>
      <w:ind w:left="511" w:hanging="227"/>
    </w:pPr>
  </w:style>
  <w:style w:type="paragraph" w:customStyle="1" w:styleId="WYPUNKTOwanie">
    <w:name w:val="WYPUNKTOwanie"/>
    <w:basedOn w:val="Normalny"/>
    <w:qFormat/>
    <w:rsid w:val="0025124C"/>
    <w:pPr>
      <w:ind w:left="227" w:hanging="227"/>
    </w:pPr>
  </w:style>
  <w:style w:type="character" w:customStyle="1" w:styleId="TekstdymkaZnak">
    <w:name w:val="Tekst dymka Znak"/>
    <w:link w:val="Tekstdymka"/>
    <w:uiPriority w:val="99"/>
    <w:semiHidden/>
    <w:rsid w:val="00816089"/>
    <w:rPr>
      <w:rFonts w:ascii="Tahoma" w:hAnsi="Tahoma" w:cs="Tahoma"/>
      <w:sz w:val="16"/>
      <w:szCs w:val="16"/>
    </w:rPr>
  </w:style>
  <w:style w:type="character" w:styleId="Tytuksiki">
    <w:name w:val="Book Title"/>
    <w:aliases w:val="Logo awarii"/>
    <w:uiPriority w:val="33"/>
    <w:rsid w:val="00816089"/>
    <w:rPr>
      <w:rFonts w:ascii="Times New Roman" w:hAnsi="Times New Roman"/>
      <w:b w:val="0"/>
      <w:bCs/>
      <w:caps w:val="0"/>
      <w:smallCaps/>
      <w:color w:val="548DD4"/>
      <w:spacing w:val="5"/>
      <w:sz w:val="20"/>
    </w:rPr>
  </w:style>
  <w:style w:type="character" w:styleId="Odwoaniedelikatne">
    <w:name w:val="Subtle Reference"/>
    <w:uiPriority w:val="31"/>
    <w:rsid w:val="00816089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rsid w:val="00816089"/>
    <w:pPr>
      <w:ind w:left="720"/>
      <w:contextualSpacing/>
    </w:pPr>
  </w:style>
  <w:style w:type="character" w:styleId="Tekstzastpczy">
    <w:name w:val="Placeholder Text"/>
    <w:uiPriority w:val="99"/>
    <w:semiHidden/>
    <w:rsid w:val="00A045F6"/>
    <w:rPr>
      <w:color w:val="808080"/>
    </w:rPr>
  </w:style>
  <w:style w:type="paragraph" w:styleId="Tytu0">
    <w:name w:val="Title"/>
    <w:basedOn w:val="Normalny"/>
    <w:link w:val="TytuZnak"/>
    <w:qFormat/>
    <w:rsid w:val="009A5731"/>
    <w:pPr>
      <w:spacing w:after="200"/>
      <w:jc w:val="center"/>
    </w:pPr>
    <w:rPr>
      <w:b/>
      <w:caps/>
      <w:sz w:val="24"/>
    </w:rPr>
  </w:style>
  <w:style w:type="character" w:customStyle="1" w:styleId="TytuZnak">
    <w:name w:val="Tytuł Znak"/>
    <w:link w:val="Tytu0"/>
    <w:rsid w:val="009A5731"/>
    <w:rPr>
      <w:b/>
      <w: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CA4687"/>
    <w:pPr>
      <w:tabs>
        <w:tab w:val="clear" w:pos="284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687"/>
  </w:style>
  <w:style w:type="paragraph" w:styleId="Stopka">
    <w:name w:val="footer"/>
    <w:basedOn w:val="Normalny"/>
    <w:link w:val="StopkaZnak"/>
    <w:uiPriority w:val="99"/>
    <w:unhideWhenUsed/>
    <w:rsid w:val="00CA4687"/>
    <w:pPr>
      <w:tabs>
        <w:tab w:val="clear" w:pos="284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687"/>
  </w:style>
  <w:style w:type="character" w:styleId="Odwoaniedokomentarza">
    <w:name w:val="annotation reference"/>
    <w:basedOn w:val="Domylnaczcionkaakapitu"/>
    <w:uiPriority w:val="99"/>
    <w:semiHidden/>
    <w:unhideWhenUsed/>
    <w:rsid w:val="00F56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5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5E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warie.zut.edu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7974e-c128-4bda-9c2c-0af0134054e7">
      <Terms xmlns="http://schemas.microsoft.com/office/infopath/2007/PartnerControls"/>
    </lcf76f155ced4ddcb4097134ff3c332f>
    <TaxCatchAll xmlns="99f4b54a-40ad-4f4e-a616-6e0ff99d1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CA2829749C144A9AC97955B423387" ma:contentTypeVersion="18" ma:contentTypeDescription="Utwórz nowy dokument." ma:contentTypeScope="" ma:versionID="e2fab2732edce7ca54531d2811313227">
  <xsd:schema xmlns:xsd="http://www.w3.org/2001/XMLSchema" xmlns:xs="http://www.w3.org/2001/XMLSchema" xmlns:p="http://schemas.microsoft.com/office/2006/metadata/properties" xmlns:ns2="48c7974e-c128-4bda-9c2c-0af0134054e7" xmlns:ns3="99f4b54a-40ad-4f4e-a616-6e0ff99d1e11" targetNamespace="http://schemas.microsoft.com/office/2006/metadata/properties" ma:root="true" ma:fieldsID="461c98ef2c04fb688e9f52975dfbf9cf" ns2:_="" ns3:_="">
    <xsd:import namespace="48c7974e-c128-4bda-9c2c-0af0134054e7"/>
    <xsd:import namespace="99f4b54a-40ad-4f4e-a616-6e0ff99d1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7974e-c128-4bda-9c2c-0af013405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f75504c-8deb-420d-8aae-fe9e2805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b54a-40ad-4f4e-a616-6e0ff99d1e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0c692d-eff4-4594-94a5-2ba98b3c5f7b}" ma:internalName="TaxCatchAll" ma:showField="CatchAllData" ma:web="99f4b54a-40ad-4f4e-a616-6e0ff99d1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81BD-78DE-444B-BD6F-CC1B41604A71}">
  <ds:schemaRefs>
    <ds:schemaRef ds:uri="http://schemas.microsoft.com/office/2006/metadata/properties"/>
    <ds:schemaRef ds:uri="http://schemas.microsoft.com/office/infopath/2007/PartnerControls"/>
    <ds:schemaRef ds:uri="48c7974e-c128-4bda-9c2c-0af0134054e7"/>
    <ds:schemaRef ds:uri="99f4b54a-40ad-4f4e-a616-6e0ff99d1e11"/>
  </ds:schemaRefs>
</ds:datastoreItem>
</file>

<file path=customXml/itemProps2.xml><?xml version="1.0" encoding="utf-8"?>
<ds:datastoreItem xmlns:ds="http://schemas.openxmlformats.org/officeDocument/2006/customXml" ds:itemID="{B552EB33-1CA1-47EC-83F5-9BB3F7D85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64F03-375C-4717-805E-4B57F277A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7974e-c128-4bda-9c2c-0af0134054e7"/>
    <ds:schemaRef ds:uri="99f4b54a-40ad-4f4e-a616-6e0ff99d1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E2BED-20F2-4E34-91C6-2BEB40AB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  NAUKOWO-TECHNICZNA</vt:lpstr>
    </vt:vector>
  </TitlesOfParts>
  <Company/>
  <LinksUpToDate>false</LinksUpToDate>
  <CharactersWithSpaces>4612</CharactersWithSpaces>
  <SharedDoc>false</SharedDoc>
  <HLinks>
    <vt:vector size="6" baseType="variant">
      <vt:variant>
        <vt:i4>1114206</vt:i4>
      </vt:variant>
      <vt:variant>
        <vt:i4>0</vt:i4>
      </vt:variant>
      <vt:variant>
        <vt:i4>0</vt:i4>
      </vt:variant>
      <vt:variant>
        <vt:i4>5</vt:i4>
      </vt:variant>
      <vt:variant>
        <vt:lpwstr>http://www.awarie.zut.edu.pl/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  NAUKOWO-TECHNICZNA</dc:title>
  <dc:subject/>
  <dc:creator>Tomasz Wróblewski</dc:creator>
  <cp:keywords>Awarie Budowlane 2017</cp:keywords>
  <cp:lastModifiedBy>Jarosław Błyszko</cp:lastModifiedBy>
  <cp:revision>1</cp:revision>
  <cp:lastPrinted>2010-11-02T19:18:00Z</cp:lastPrinted>
  <dcterms:created xsi:type="dcterms:W3CDTF">2021-11-15T13:45:00Z</dcterms:created>
  <dcterms:modified xsi:type="dcterms:W3CDTF">2025-12-29T11:10:00Z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0x010100D16CA2829749C144A9AC97955B423387</vt:lpwstr>
  </property>
</Properties>
</file>